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89" w:rsidRDefault="008370FB" w:rsidP="00F17E51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7144675" cy="7775944"/>
            <wp:effectExtent l="0" t="0" r="0" b="0"/>
            <wp:docPr id="1" name="Picture 1" descr="C:\Documents and Settings\User\My Documents\Velocity Lacrosse\Marketing\posters and tickets 2018\Home poster 2018 for in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Velocity Lacrosse\Marketing\posters and tickets 2018\Home poster 2018 for ins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084" cy="77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51" w:rsidRDefault="00F17E51" w:rsidP="00470BC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sym w:font="Wingdings" w:char="F022"/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- - - - - - - - - - - - - - - - - - - - - - - - - - - - - - - - - - - - - - - - - - - - - - - - - - - - - - - - - - - - - - - - - - - - - - - - - - - - - - - - - - - - -</w:t>
      </w:r>
    </w:p>
    <w:p w:rsidR="008370FB" w:rsidRDefault="00E248B6" w:rsidP="00470BC7">
      <w:pPr>
        <w:spacing w:after="0" w:line="240" w:lineRule="auto"/>
        <w:rPr>
          <w:rFonts w:ascii="Times New Roman" w:hAnsi="Times New Roman" w:cs="Times New Roman"/>
          <w:b/>
          <w:noProof/>
          <w:sz w:val="30"/>
          <w:szCs w:val="30"/>
          <w:lang w:eastAsia="en-CA"/>
        </w:rPr>
      </w:pPr>
      <w:r w:rsidRPr="00360C75"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t>MINOR LACROSSE NIGHT JUNE 3</w:t>
      </w:r>
      <w:r w:rsidRPr="00360C75">
        <w:rPr>
          <w:rFonts w:ascii="Times New Roman" w:hAnsi="Times New Roman" w:cs="Times New Roman"/>
          <w:b/>
          <w:noProof/>
          <w:sz w:val="36"/>
          <w:szCs w:val="36"/>
          <w:vertAlign w:val="superscript"/>
          <w:lang w:eastAsia="en-CA"/>
        </w:rPr>
        <w:t>rd</w:t>
      </w: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t xml:space="preserve">.  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All minor lacrosse players will be admitted free of charge to the Sunday June 3</w:t>
      </w:r>
      <w:r w:rsidRPr="00630204">
        <w:rPr>
          <w:rFonts w:ascii="Times New Roman" w:hAnsi="Times New Roman" w:cs="Times New Roman"/>
          <w:b/>
          <w:noProof/>
          <w:sz w:val="30"/>
          <w:szCs w:val="30"/>
          <w:vertAlign w:val="superscript"/>
          <w:lang w:eastAsia="en-CA"/>
        </w:rPr>
        <w:t>rd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 xml:space="preserve"> game vs Ennismore James Gang</w:t>
      </w:r>
      <w:r w:rsid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, 7:00pm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 xml:space="preserve">.  </w:t>
      </w:r>
      <w:r w:rsidR="00307C5F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All p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layers will be re</w:t>
      </w:r>
      <w:r w:rsidR="00307C5F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quired to wear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 xml:space="preserve"> their team jersey and </w:t>
      </w:r>
      <w:r w:rsidR="00630204"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 xml:space="preserve">be </w:t>
      </w:r>
      <w:r w:rsidRPr="00630204">
        <w:rPr>
          <w:rFonts w:ascii="Times New Roman" w:hAnsi="Times New Roman" w:cs="Times New Roman"/>
          <w:b/>
          <w:noProof/>
          <w:sz w:val="30"/>
          <w:szCs w:val="30"/>
          <w:lang w:eastAsia="en-CA"/>
        </w:rPr>
        <w:t>accompanied by a ticket purchasing adult.</w:t>
      </w:r>
    </w:p>
    <w:p w:rsidR="002739D1" w:rsidRPr="00F17E51" w:rsidRDefault="002739D1" w:rsidP="00470BC7">
      <w:pPr>
        <w:spacing w:after="0" w:line="240" w:lineRule="auto"/>
        <w:rPr>
          <w:rFonts w:ascii="Times New Roman" w:hAnsi="Times New Roman" w:cs="Times New Roman"/>
          <w:b/>
        </w:rPr>
      </w:pPr>
    </w:p>
    <w:p w:rsidR="008621EB" w:rsidRPr="008621EB" w:rsidRDefault="00307C5F" w:rsidP="00307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39D1">
        <w:rPr>
          <w:noProof/>
          <w:lang w:eastAsia="en-CA"/>
        </w:rPr>
        <w:drawing>
          <wp:inline distT="0" distB="0" distL="0" distR="0" wp14:anchorId="5ED5B976" wp14:editId="4838BA56">
            <wp:extent cx="928577" cy="717563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mlaLogoD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74" cy="71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39D1">
        <w:rPr>
          <w:noProof/>
          <w:lang w:eastAsia="en-CA"/>
        </w:rPr>
        <w:drawing>
          <wp:inline distT="0" distB="0" distL="0" distR="0" wp14:anchorId="7BE3D7F8" wp14:editId="6EE132B6">
            <wp:extent cx="708837" cy="708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Wellington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71" cy="7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9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9D1">
        <w:rPr>
          <w:noProof/>
          <w:lang w:eastAsia="en-CA"/>
        </w:rPr>
        <w:drawing>
          <wp:inline distT="0" distB="0" distL="0" distR="0" wp14:anchorId="3F514324" wp14:editId="2B8980A4">
            <wp:extent cx="868325" cy="63795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rid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38" cy="6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9D1">
        <w:rPr>
          <w:noProof/>
          <w:lang w:eastAsia="en-CA"/>
        </w:rPr>
        <w:drawing>
          <wp:inline distT="0" distB="0" distL="0" distR="0" wp14:anchorId="1904C79B" wp14:editId="676A53C2">
            <wp:extent cx="953292" cy="6360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als___Super_Portra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37" cy="64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9D1">
        <w:rPr>
          <w:noProof/>
          <w:lang w:eastAsia="en-CA"/>
        </w:rPr>
        <w:drawing>
          <wp:inline distT="0" distB="0" distL="0" distR="0" wp14:anchorId="34992899" wp14:editId="72B74680">
            <wp:extent cx="857770" cy="64504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14" cy="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39D1">
        <w:rPr>
          <w:noProof/>
          <w:lang w:eastAsia="en-CA"/>
        </w:rPr>
        <w:drawing>
          <wp:inline distT="0" distB="0" distL="0" distR="0" wp14:anchorId="76A55EFB" wp14:editId="4139BDB1">
            <wp:extent cx="793898" cy="793898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Pert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3" cy="79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739D1">
        <w:rPr>
          <w:noProof/>
          <w:lang w:eastAsia="en-CA"/>
        </w:rPr>
        <w:drawing>
          <wp:inline distT="0" distB="0" distL="0" distR="0" wp14:anchorId="5F2AFF03" wp14:editId="0F8607AF">
            <wp:extent cx="815163" cy="632507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tford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257" cy="6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1EB" w:rsidRPr="008621EB" w:rsidSect="008621EB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A33"/>
    <w:multiLevelType w:val="hybridMultilevel"/>
    <w:tmpl w:val="F7308E16"/>
    <w:lvl w:ilvl="0" w:tplc="BFC0A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113"/>
    <w:multiLevelType w:val="hybridMultilevel"/>
    <w:tmpl w:val="A790F062"/>
    <w:lvl w:ilvl="0" w:tplc="607AB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34140"/>
    <w:multiLevelType w:val="hybridMultilevel"/>
    <w:tmpl w:val="36C2362E"/>
    <w:lvl w:ilvl="0" w:tplc="7BEC8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FB"/>
    <w:rsid w:val="00143E00"/>
    <w:rsid w:val="00183771"/>
    <w:rsid w:val="001E4F89"/>
    <w:rsid w:val="002739D1"/>
    <w:rsid w:val="00307C5F"/>
    <w:rsid w:val="00360C75"/>
    <w:rsid w:val="0039410A"/>
    <w:rsid w:val="00394771"/>
    <w:rsid w:val="0046147E"/>
    <w:rsid w:val="00470BC7"/>
    <w:rsid w:val="00630204"/>
    <w:rsid w:val="006D5F93"/>
    <w:rsid w:val="00820F1C"/>
    <w:rsid w:val="008370FB"/>
    <w:rsid w:val="008621EB"/>
    <w:rsid w:val="009605C1"/>
    <w:rsid w:val="00D61963"/>
    <w:rsid w:val="00DC3B73"/>
    <w:rsid w:val="00DD4B53"/>
    <w:rsid w:val="00DE4623"/>
    <w:rsid w:val="00E00C8D"/>
    <w:rsid w:val="00E248B6"/>
    <w:rsid w:val="00E65CEF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3BCA1-12E1-4522-A31A-1C03A48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2018-05-14T17:56:00Z</dcterms:created>
  <dcterms:modified xsi:type="dcterms:W3CDTF">2018-05-14T17:56:00Z</dcterms:modified>
</cp:coreProperties>
</file>